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A5282" w14:textId="600004BF" w:rsidR="0067603B" w:rsidRDefault="0067603B">
      <w:pPr>
        <w:rPr>
          <w:b/>
          <w:bCs/>
          <w:sz w:val="30"/>
          <w:szCs w:val="30"/>
          <w:lang w:val="en-US"/>
        </w:rPr>
      </w:pPr>
      <w:r w:rsidRPr="0067603B">
        <w:rPr>
          <w:b/>
          <w:bCs/>
          <w:sz w:val="30"/>
          <w:szCs w:val="30"/>
          <w:lang w:val="en-US"/>
        </w:rPr>
        <w:t>V</w:t>
      </w:r>
      <w:r w:rsidRPr="0067603B">
        <w:rPr>
          <w:b/>
          <w:bCs/>
          <w:sz w:val="30"/>
          <w:szCs w:val="30"/>
          <w:lang w:val="en-US"/>
        </w:rPr>
        <w:t xml:space="preserve">irtual House Viewing (All You Need </w:t>
      </w:r>
      <w:r w:rsidRPr="0067603B">
        <w:rPr>
          <w:b/>
          <w:bCs/>
          <w:sz w:val="30"/>
          <w:szCs w:val="30"/>
          <w:lang w:val="en-US"/>
        </w:rPr>
        <w:t>to</w:t>
      </w:r>
      <w:r w:rsidRPr="0067603B">
        <w:rPr>
          <w:b/>
          <w:bCs/>
          <w:sz w:val="30"/>
          <w:szCs w:val="30"/>
          <w:lang w:val="en-US"/>
        </w:rPr>
        <w:t xml:space="preserve"> Know)</w:t>
      </w:r>
    </w:p>
    <w:p w14:paraId="10F38D8E" w14:textId="3A4D5FF2" w:rsidR="0067603B" w:rsidRDefault="0067603B">
      <w:pPr>
        <w:rPr>
          <w:sz w:val="30"/>
          <w:szCs w:val="30"/>
          <w:lang w:val="en-US"/>
        </w:rPr>
      </w:pPr>
      <w:r w:rsidRPr="0067603B">
        <w:rPr>
          <w:sz w:val="30"/>
          <w:szCs w:val="30"/>
          <w:lang w:val="en-US"/>
        </w:rPr>
        <w:t>Virtual house viewing is when a person with interest in purchasing or investing in property is having a virtual walkthrough (viewing) with the help of the agent or seller doing the walkthrough, showcasing the property via digital services as zoom, facetime, or any other software platforms.</w:t>
      </w:r>
    </w:p>
    <w:p w14:paraId="53E1B6AA" w14:textId="77777777" w:rsidR="0067603B" w:rsidRPr="0067603B" w:rsidRDefault="0067603B" w:rsidP="0067603B">
      <w:pPr>
        <w:rPr>
          <w:sz w:val="30"/>
          <w:szCs w:val="30"/>
          <w:lang w:val="en-US"/>
        </w:rPr>
      </w:pPr>
      <w:r w:rsidRPr="0067603B">
        <w:rPr>
          <w:sz w:val="30"/>
          <w:szCs w:val="30"/>
          <w:lang w:val="en-US"/>
        </w:rPr>
        <w:t xml:space="preserve">Or </w:t>
      </w:r>
      <w:proofErr w:type="gramStart"/>
      <w:r w:rsidRPr="0067603B">
        <w:rPr>
          <w:sz w:val="30"/>
          <w:szCs w:val="30"/>
          <w:lang w:val="en-US"/>
        </w:rPr>
        <w:t>let’s</w:t>
      </w:r>
      <w:proofErr w:type="gramEnd"/>
      <w:r w:rsidRPr="0067603B">
        <w:rPr>
          <w:sz w:val="30"/>
          <w:szCs w:val="30"/>
          <w:lang w:val="en-US"/>
        </w:rPr>
        <w:t xml:space="preserve"> describe it that way:</w:t>
      </w:r>
    </w:p>
    <w:p w14:paraId="15298A40" w14:textId="77777777" w:rsidR="0067603B" w:rsidRPr="0067603B" w:rsidRDefault="0067603B" w:rsidP="0067603B">
      <w:pPr>
        <w:rPr>
          <w:sz w:val="30"/>
          <w:szCs w:val="30"/>
          <w:lang w:val="en-US"/>
        </w:rPr>
      </w:pPr>
    </w:p>
    <w:p w14:paraId="75A981B4" w14:textId="15312E1E" w:rsidR="0067603B" w:rsidRPr="0067603B" w:rsidRDefault="0067603B" w:rsidP="0067603B">
      <w:pPr>
        <w:rPr>
          <w:sz w:val="30"/>
          <w:szCs w:val="30"/>
          <w:lang w:val="en-US"/>
        </w:rPr>
      </w:pPr>
      <w:r w:rsidRPr="0067603B">
        <w:rPr>
          <w:sz w:val="30"/>
          <w:szCs w:val="30"/>
          <w:lang w:val="en-US"/>
        </w:rPr>
        <w:t xml:space="preserve">Imagine walking into a </w:t>
      </w:r>
      <w:r w:rsidRPr="0067603B">
        <w:rPr>
          <w:sz w:val="30"/>
          <w:szCs w:val="30"/>
          <w:lang w:val="en-US"/>
        </w:rPr>
        <w:t>beautifully looking</w:t>
      </w:r>
      <w:r w:rsidRPr="0067603B">
        <w:rPr>
          <w:sz w:val="30"/>
          <w:szCs w:val="30"/>
          <w:lang w:val="en-US"/>
        </w:rPr>
        <w:t xml:space="preserve"> building for the first time, whether </w:t>
      </w:r>
      <w:r w:rsidRPr="0067603B">
        <w:rPr>
          <w:sz w:val="30"/>
          <w:szCs w:val="30"/>
          <w:lang w:val="en-US"/>
        </w:rPr>
        <w:t>it is</w:t>
      </w:r>
      <w:r w:rsidRPr="0067603B">
        <w:rPr>
          <w:sz w:val="30"/>
          <w:szCs w:val="30"/>
          <w:lang w:val="en-US"/>
        </w:rPr>
        <w:t xml:space="preserve"> a residential or commercial property. You start exploring its interior to admire the gorgeous rooms, furnishings, and </w:t>
      </w:r>
      <w:r w:rsidRPr="0067603B">
        <w:rPr>
          <w:sz w:val="30"/>
          <w:szCs w:val="30"/>
          <w:lang w:val="en-US"/>
        </w:rPr>
        <w:t>several</w:t>
      </w:r>
      <w:r w:rsidRPr="0067603B">
        <w:rPr>
          <w:sz w:val="30"/>
          <w:szCs w:val="30"/>
          <w:lang w:val="en-US"/>
        </w:rPr>
        <w:t xml:space="preserve"> eye-catching sections and objects.</w:t>
      </w:r>
    </w:p>
    <w:p w14:paraId="02E1C909" w14:textId="77777777" w:rsidR="0067603B" w:rsidRPr="0067603B" w:rsidRDefault="0067603B" w:rsidP="0067603B">
      <w:pPr>
        <w:rPr>
          <w:sz w:val="30"/>
          <w:szCs w:val="30"/>
          <w:lang w:val="en-US"/>
        </w:rPr>
      </w:pPr>
    </w:p>
    <w:p w14:paraId="2AEA0E73" w14:textId="13B8F1B1" w:rsidR="0067603B" w:rsidRPr="0067603B" w:rsidRDefault="0067603B" w:rsidP="0067603B">
      <w:pPr>
        <w:rPr>
          <w:sz w:val="30"/>
          <w:szCs w:val="30"/>
          <w:lang w:val="en-US"/>
        </w:rPr>
      </w:pPr>
      <w:r w:rsidRPr="0067603B">
        <w:rPr>
          <w:sz w:val="30"/>
          <w:szCs w:val="30"/>
          <w:lang w:val="en-US"/>
        </w:rPr>
        <w:t xml:space="preserve">Now imagine experiencing the same process just by clicking and scrolling your PC or smartphone! </w:t>
      </w:r>
      <w:r w:rsidRPr="0067603B">
        <w:rPr>
          <w:sz w:val="30"/>
          <w:szCs w:val="30"/>
          <w:lang w:val="en-US"/>
        </w:rPr>
        <w:t>That is</w:t>
      </w:r>
      <w:r w:rsidRPr="0067603B">
        <w:rPr>
          <w:sz w:val="30"/>
          <w:szCs w:val="30"/>
          <w:lang w:val="en-US"/>
        </w:rPr>
        <w:t xml:space="preserve"> what we call Virtual Viewing! </w:t>
      </w:r>
    </w:p>
    <w:p w14:paraId="703923C0" w14:textId="77777777" w:rsidR="0067603B" w:rsidRPr="0067603B" w:rsidRDefault="0067603B" w:rsidP="0067603B">
      <w:pPr>
        <w:rPr>
          <w:sz w:val="30"/>
          <w:szCs w:val="30"/>
          <w:lang w:val="en-US"/>
        </w:rPr>
      </w:pPr>
    </w:p>
    <w:p w14:paraId="45668F98" w14:textId="1AC3048D" w:rsidR="0067603B" w:rsidRDefault="0067603B" w:rsidP="0067603B">
      <w:pPr>
        <w:rPr>
          <w:sz w:val="30"/>
          <w:szCs w:val="30"/>
          <w:lang w:val="en-US"/>
        </w:rPr>
      </w:pPr>
      <w:r w:rsidRPr="0067603B">
        <w:rPr>
          <w:sz w:val="30"/>
          <w:szCs w:val="30"/>
          <w:lang w:val="en-US"/>
        </w:rPr>
        <w:t>In the modern-day world of technological expertise, virtual viewing plays a significant role in providing the 21st-century property owner with digital guides that customers can enjoy instead of bombarding them with cumbersome and messy paperwork.</w:t>
      </w:r>
    </w:p>
    <w:p w14:paraId="15361318" w14:textId="77777777" w:rsidR="0067603B" w:rsidRPr="0067603B" w:rsidRDefault="0067603B" w:rsidP="0067603B">
      <w:pPr>
        <w:rPr>
          <w:b/>
          <w:bCs/>
          <w:sz w:val="30"/>
          <w:szCs w:val="30"/>
          <w:lang w:val="en-US"/>
        </w:rPr>
      </w:pPr>
      <w:r w:rsidRPr="0067603B">
        <w:rPr>
          <w:b/>
          <w:bCs/>
          <w:sz w:val="30"/>
          <w:szCs w:val="30"/>
          <w:lang w:val="en-US"/>
        </w:rPr>
        <w:t>How do Virtual Viewings Work?</w:t>
      </w:r>
    </w:p>
    <w:p w14:paraId="56872FBF" w14:textId="555D8BD3" w:rsidR="0067603B" w:rsidRPr="0067603B" w:rsidRDefault="0067603B" w:rsidP="0067603B">
      <w:pPr>
        <w:rPr>
          <w:sz w:val="30"/>
          <w:szCs w:val="30"/>
          <w:lang w:val="en-US"/>
        </w:rPr>
      </w:pPr>
      <w:r w:rsidRPr="0067603B">
        <w:rPr>
          <w:sz w:val="30"/>
          <w:szCs w:val="30"/>
          <w:lang w:val="en-US"/>
        </w:rPr>
        <w:t xml:space="preserve">At </w:t>
      </w:r>
      <w:r>
        <w:rPr>
          <w:sz w:val="30"/>
          <w:szCs w:val="30"/>
          <w:lang w:val="en-US"/>
        </w:rPr>
        <w:t>1Stop Property Service</w:t>
      </w:r>
      <w:r w:rsidRPr="0067603B">
        <w:rPr>
          <w:sz w:val="30"/>
          <w:szCs w:val="30"/>
          <w:lang w:val="en-US"/>
        </w:rPr>
        <w:t>, we provide outstanding one of its kind solutions for Virtual Viewings to property owners who are keen on using state-of-the-art 3D property technology. If you are looking forward to hiring an experienced team to showcase the interiors of your property to potential buyers or tenants, our virtual tour experts can make it work for you seamlessly.</w:t>
      </w:r>
    </w:p>
    <w:p w14:paraId="726EA229" w14:textId="77777777" w:rsidR="0067603B" w:rsidRPr="0067603B" w:rsidRDefault="0067603B" w:rsidP="0067603B">
      <w:pPr>
        <w:rPr>
          <w:sz w:val="30"/>
          <w:szCs w:val="30"/>
          <w:lang w:val="en-US"/>
        </w:rPr>
      </w:pPr>
    </w:p>
    <w:p w14:paraId="194FE241" w14:textId="77777777" w:rsidR="0067603B" w:rsidRPr="0067603B" w:rsidRDefault="0067603B" w:rsidP="0067603B">
      <w:pPr>
        <w:rPr>
          <w:b/>
          <w:bCs/>
          <w:sz w:val="30"/>
          <w:szCs w:val="30"/>
          <w:lang w:val="en-US"/>
        </w:rPr>
      </w:pPr>
      <w:r w:rsidRPr="0067603B">
        <w:rPr>
          <w:b/>
          <w:bCs/>
          <w:sz w:val="30"/>
          <w:szCs w:val="30"/>
          <w:lang w:val="en-US"/>
        </w:rPr>
        <w:t>How To – Virtual House Tours?</w:t>
      </w:r>
    </w:p>
    <w:p w14:paraId="28A785B2" w14:textId="77777777" w:rsidR="0067603B" w:rsidRPr="0067603B" w:rsidRDefault="0067603B" w:rsidP="0067603B">
      <w:pPr>
        <w:rPr>
          <w:sz w:val="30"/>
          <w:szCs w:val="30"/>
          <w:lang w:val="en-US"/>
        </w:rPr>
      </w:pPr>
      <w:r w:rsidRPr="0067603B">
        <w:rPr>
          <w:sz w:val="30"/>
          <w:szCs w:val="30"/>
          <w:lang w:val="en-US"/>
        </w:rPr>
        <w:lastRenderedPageBreak/>
        <w:t>To create Virtual Viewings, we use advanced cameras, drones, the latest software to capture classic spatial images of your property. Our state-of-the-art cameras record the exact 3D dimensions of each space, which allows us to create a digital version of the same.</w:t>
      </w:r>
    </w:p>
    <w:p w14:paraId="3DC0CC57" w14:textId="77777777" w:rsidR="0067603B" w:rsidRPr="0067603B" w:rsidRDefault="0067603B" w:rsidP="0067603B">
      <w:pPr>
        <w:rPr>
          <w:sz w:val="30"/>
          <w:szCs w:val="30"/>
          <w:lang w:val="en-US"/>
        </w:rPr>
      </w:pPr>
    </w:p>
    <w:p w14:paraId="286BF4CE" w14:textId="77777777" w:rsidR="0067603B" w:rsidRPr="0067603B" w:rsidRDefault="0067603B" w:rsidP="0067603B">
      <w:pPr>
        <w:rPr>
          <w:sz w:val="30"/>
          <w:szCs w:val="30"/>
          <w:lang w:val="en-US"/>
        </w:rPr>
      </w:pPr>
      <w:r w:rsidRPr="0067603B">
        <w:rPr>
          <w:sz w:val="30"/>
          <w:szCs w:val="30"/>
          <w:lang w:val="en-US"/>
        </w:rPr>
        <w:t>To ensure that potential buyers and tenants can virtually explore every room with an augmented reality experience, we enrich the images using computer-generated data that reflect an accurate digital version of your property.</w:t>
      </w:r>
    </w:p>
    <w:p w14:paraId="509B5C73" w14:textId="77777777" w:rsidR="0067603B" w:rsidRPr="0067603B" w:rsidRDefault="0067603B" w:rsidP="0067603B">
      <w:pPr>
        <w:rPr>
          <w:sz w:val="30"/>
          <w:szCs w:val="30"/>
          <w:lang w:val="en-US"/>
        </w:rPr>
      </w:pPr>
    </w:p>
    <w:p w14:paraId="73368AE8" w14:textId="77777777" w:rsidR="0067603B" w:rsidRPr="0067603B" w:rsidRDefault="0067603B" w:rsidP="0067603B">
      <w:pPr>
        <w:rPr>
          <w:sz w:val="30"/>
          <w:szCs w:val="30"/>
          <w:lang w:val="en-US"/>
        </w:rPr>
      </w:pPr>
      <w:r w:rsidRPr="0067603B">
        <w:rPr>
          <w:sz w:val="30"/>
          <w:szCs w:val="30"/>
          <w:lang w:val="en-US"/>
        </w:rPr>
        <w:t>Our 3D room-scanning technology goes the extra mile in ensuring potential customers experience the ins and outs of your property without the need to be physically present. They can take an enjoyable virtual walk through all rooms at the convenience of their time and in the comfort of their various locations 24 hours a day, seven days a week, and 365 days a year.</w:t>
      </w:r>
    </w:p>
    <w:p w14:paraId="0E7BCC0A" w14:textId="77777777" w:rsidR="0067603B" w:rsidRPr="0067603B" w:rsidRDefault="0067603B" w:rsidP="0067603B">
      <w:pPr>
        <w:rPr>
          <w:sz w:val="30"/>
          <w:szCs w:val="30"/>
          <w:lang w:val="en-US"/>
        </w:rPr>
      </w:pPr>
    </w:p>
    <w:p w14:paraId="3E4F4285" w14:textId="77777777" w:rsidR="0067603B" w:rsidRPr="0067603B" w:rsidRDefault="0067603B" w:rsidP="0067603B">
      <w:pPr>
        <w:rPr>
          <w:sz w:val="30"/>
          <w:szCs w:val="30"/>
          <w:lang w:val="en-US"/>
        </w:rPr>
      </w:pPr>
      <w:r w:rsidRPr="0067603B">
        <w:rPr>
          <w:sz w:val="30"/>
          <w:szCs w:val="30"/>
          <w:lang w:val="en-US"/>
        </w:rPr>
        <w:t>If you are in the real estate business or in the hotel sector, virtual viewing is the best way to boost your property sales and online bookings.</w:t>
      </w:r>
    </w:p>
    <w:p w14:paraId="01B7CC93" w14:textId="77777777" w:rsidR="0067603B" w:rsidRPr="0067603B" w:rsidRDefault="0067603B" w:rsidP="0067603B">
      <w:pPr>
        <w:rPr>
          <w:sz w:val="30"/>
          <w:szCs w:val="30"/>
          <w:lang w:val="en-US"/>
        </w:rPr>
      </w:pPr>
    </w:p>
    <w:p w14:paraId="46924BEC" w14:textId="032FD83B" w:rsidR="0067603B" w:rsidRPr="0067603B" w:rsidRDefault="0067603B" w:rsidP="0067603B">
      <w:pPr>
        <w:rPr>
          <w:sz w:val="30"/>
          <w:szCs w:val="30"/>
          <w:lang w:val="en-US"/>
        </w:rPr>
      </w:pPr>
      <w:r w:rsidRPr="0067603B">
        <w:rPr>
          <w:sz w:val="30"/>
          <w:szCs w:val="30"/>
          <w:lang w:val="en-US"/>
        </w:rPr>
        <w:t xml:space="preserve">According to the latest statistics, it takes an average of 25 customers to view your property before you can make a successful first sale. What will be if you </w:t>
      </w:r>
      <w:proofErr w:type="gramStart"/>
      <w:r w:rsidRPr="0067603B">
        <w:rPr>
          <w:sz w:val="30"/>
          <w:szCs w:val="30"/>
          <w:lang w:val="en-US"/>
        </w:rPr>
        <w:t>have to</w:t>
      </w:r>
      <w:proofErr w:type="gramEnd"/>
      <w:r w:rsidRPr="0067603B">
        <w:rPr>
          <w:sz w:val="30"/>
          <w:szCs w:val="30"/>
          <w:lang w:val="en-US"/>
        </w:rPr>
        <w:t xml:space="preserve"> hold an open house for all of those potential buyers? Costly, </w:t>
      </w:r>
      <w:proofErr w:type="spellStart"/>
      <w:proofErr w:type="gramStart"/>
      <w:r w:rsidRPr="0067603B">
        <w:rPr>
          <w:sz w:val="30"/>
          <w:szCs w:val="30"/>
          <w:lang w:val="en-US"/>
        </w:rPr>
        <w:t>lot’s</w:t>
      </w:r>
      <w:proofErr w:type="spellEnd"/>
      <w:proofErr w:type="gramEnd"/>
      <w:r w:rsidRPr="0067603B">
        <w:rPr>
          <w:sz w:val="30"/>
          <w:szCs w:val="30"/>
          <w:lang w:val="en-US"/>
        </w:rPr>
        <w:t xml:space="preserve"> of organization and with an unknown outcome.</w:t>
      </w:r>
    </w:p>
    <w:sectPr w:rsidR="0067603B" w:rsidRPr="006760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3B"/>
    <w:rsid w:val="00101FAC"/>
    <w:rsid w:val="0067603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9F76"/>
  <w15:chartTrackingRefBased/>
  <w15:docId w15:val="{6CE36462-E665-4786-8BB5-7A20A302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Zaidi</dc:creator>
  <cp:keywords/>
  <dc:description/>
  <cp:lastModifiedBy>Syed Zaidi</cp:lastModifiedBy>
  <cp:revision>1</cp:revision>
  <dcterms:created xsi:type="dcterms:W3CDTF">2021-07-11T16:38:00Z</dcterms:created>
  <dcterms:modified xsi:type="dcterms:W3CDTF">2021-07-11T16:46:00Z</dcterms:modified>
</cp:coreProperties>
</file>